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18C" w:rsidRDefault="00E8718C" w:rsidP="00E8718C">
      <w:pPr>
        <w:pStyle w:val="1"/>
        <w:jc w:val="center"/>
      </w:pPr>
      <w:r>
        <w:rPr>
          <w:rFonts w:hint="eastAsia"/>
          <w:sz w:val="40"/>
        </w:rPr>
        <w:t>“像素型时间投影室径迹探测器”</w:t>
      </w:r>
      <w:r w:rsidRPr="00F10053">
        <w:rPr>
          <w:rFonts w:hint="eastAsia"/>
          <w:sz w:val="40"/>
        </w:rPr>
        <w:t>项目简介</w:t>
      </w:r>
      <w:r>
        <w:rPr>
          <w:rFonts w:hint="eastAsia"/>
          <w:sz w:val="40"/>
        </w:rPr>
        <w:t xml:space="preserve">    </w:t>
      </w:r>
      <w:r w:rsidRPr="00F10053">
        <w:rPr>
          <w:rFonts w:hint="eastAsia"/>
          <w:sz w:val="40"/>
        </w:rPr>
        <w:t>（大学生</w:t>
      </w:r>
      <w:proofErr w:type="gramStart"/>
      <w:r w:rsidRPr="00F10053">
        <w:rPr>
          <w:rFonts w:hint="eastAsia"/>
          <w:sz w:val="40"/>
        </w:rPr>
        <w:t>科创计划</w:t>
      </w:r>
      <w:proofErr w:type="gramEnd"/>
      <w:r>
        <w:rPr>
          <w:rFonts w:hint="eastAsia"/>
          <w:sz w:val="40"/>
        </w:rPr>
        <w:t>项目</w:t>
      </w:r>
      <w:r w:rsidRPr="00F10053">
        <w:rPr>
          <w:rFonts w:hint="eastAsia"/>
          <w:sz w:val="40"/>
        </w:rPr>
        <w:t>）</w:t>
      </w:r>
    </w:p>
    <w:p w:rsidR="00E8718C" w:rsidRPr="00F10053" w:rsidRDefault="00E8718C" w:rsidP="00E8718C">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E8718C" w:rsidRDefault="00E8718C" w:rsidP="00E8718C">
      <w:pPr>
        <w:pStyle w:val="a3"/>
        <w:numPr>
          <w:ilvl w:val="0"/>
          <w:numId w:val="2"/>
        </w:numPr>
        <w:ind w:left="786" w:firstLineChars="0"/>
        <w:jc w:val="left"/>
      </w:pPr>
      <w:r>
        <w:rPr>
          <w:rFonts w:hint="eastAsia"/>
        </w:rPr>
        <w:t>导师介绍链接：</w:t>
      </w:r>
      <w:hyperlink r:id="rId8" w:tgtFrame="_blank" w:history="1">
        <w:r w:rsidRPr="002072A7">
          <w:rPr>
            <w:rStyle w:val="a4"/>
            <w:sz w:val="24"/>
          </w:rPr>
          <w:t>http://people.ucas.edu.cn/~qihr</w:t>
        </w:r>
      </w:hyperlink>
    </w:p>
    <w:p w:rsidR="00E8718C" w:rsidRDefault="00E8718C" w:rsidP="00E8718C">
      <w:pPr>
        <w:pStyle w:val="a3"/>
        <w:numPr>
          <w:ilvl w:val="0"/>
          <w:numId w:val="2"/>
        </w:numPr>
        <w:ind w:left="786" w:firstLineChars="0"/>
        <w:jc w:val="left"/>
      </w:pPr>
      <w:r>
        <w:rPr>
          <w:rFonts w:hint="eastAsia"/>
        </w:rPr>
        <w:t>课题组介绍（导师提供）：</w:t>
      </w:r>
    </w:p>
    <w:p w:rsidR="00E8718C" w:rsidRDefault="00E8718C" w:rsidP="00E8718C">
      <w:pPr>
        <w:ind w:firstLineChars="150" w:firstLine="315"/>
        <w:jc w:val="left"/>
      </w:pPr>
      <w:r>
        <w:rPr>
          <w:rFonts w:hint="eastAsia"/>
        </w:rPr>
        <w:t>本课题组多年来，主要专注于高能物理研究领域和核物理研究领域的高精度气体径迹探测器研究，在面向国际直线对撞机和国内发起的环形对撞机高精度径迹探测器研究，成功研制了集成多路266nm紫外激光径迹系统，大尺寸时间投影室探测器原型机，研究解决了探测技术的关键技术问题。现主要优化研究像素型读出的时间投影室技术及拓展应用研究，</w:t>
      </w:r>
      <w:bookmarkStart w:id="0" w:name="_GoBack"/>
      <w:bookmarkEnd w:id="0"/>
      <w:r>
        <w:rPr>
          <w:rFonts w:hint="eastAsia"/>
        </w:rPr>
        <w:t>在大科学工程“</w:t>
      </w:r>
      <w:r>
        <w:t>中国散裂中子源项目</w:t>
      </w:r>
      <w:r>
        <w:rPr>
          <w:rFonts w:hint="eastAsia"/>
        </w:rPr>
        <w:t>”三条谱仪建设中，</w:t>
      </w:r>
      <w:r>
        <w:t>主持并</w:t>
      </w:r>
      <w:r>
        <w:rPr>
          <w:rFonts w:hint="eastAsia"/>
        </w:rPr>
        <w:t>成功</w:t>
      </w:r>
      <w:r>
        <w:t>自主</w:t>
      </w:r>
      <w:r>
        <w:rPr>
          <w:rFonts w:hint="eastAsia"/>
        </w:rPr>
        <w:t>研制了大面积、二维位置灵敏、</w:t>
      </w:r>
      <w:r>
        <w:t xml:space="preserve">8.5 </w:t>
      </w:r>
      <w:proofErr w:type="spellStart"/>
      <w:r>
        <w:rPr>
          <w:rFonts w:hint="eastAsia"/>
        </w:rPr>
        <w:t>atm</w:t>
      </w:r>
      <w:proofErr w:type="spellEnd"/>
      <w:r>
        <w:t>高气压</w:t>
      </w:r>
      <w:r>
        <w:rPr>
          <w:rFonts w:hint="eastAsia"/>
        </w:rPr>
        <w:t>中子反射</w:t>
      </w:r>
      <w:r>
        <w:t>谱仪探测装置，已安装在反射谱仪</w:t>
      </w:r>
      <w:r>
        <w:rPr>
          <w:rFonts w:hint="eastAsia"/>
        </w:rPr>
        <w:t>用户</w:t>
      </w:r>
      <w:r>
        <w:t>线站并取得很好的物理结果。</w:t>
      </w:r>
      <w:r>
        <w:rPr>
          <w:rFonts w:hint="eastAsia"/>
        </w:rPr>
        <w:t>导师</w:t>
      </w:r>
      <w:r>
        <w:rPr>
          <w:rFonts w:hint="eastAsia"/>
        </w:rPr>
        <w:t>也是国际合作组LCTPC成员和亚洲区发布负责人。</w:t>
      </w:r>
    </w:p>
    <w:p w:rsidR="00E8718C" w:rsidRPr="00F10053" w:rsidRDefault="00E8718C" w:rsidP="00E8718C">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Pr="00F10053">
        <w:rPr>
          <w:rFonts w:ascii="微软雅黑" w:eastAsia="微软雅黑" w:hAnsi="微软雅黑" w:hint="eastAsia"/>
          <w:b/>
          <w:sz w:val="24"/>
        </w:rPr>
        <w:t>项目简介</w:t>
      </w:r>
    </w:p>
    <w:p w:rsidR="00E8718C" w:rsidRDefault="00E8718C" w:rsidP="00E8718C">
      <w:pPr>
        <w:pStyle w:val="a3"/>
        <w:numPr>
          <w:ilvl w:val="0"/>
          <w:numId w:val="4"/>
        </w:numPr>
        <w:ind w:firstLineChars="0"/>
        <w:jc w:val="left"/>
      </w:pPr>
      <w:r>
        <w:t>项目简介及预期目标</w:t>
      </w:r>
    </w:p>
    <w:p w:rsidR="00E8718C" w:rsidRPr="000D17E7" w:rsidRDefault="00E8718C" w:rsidP="00E8718C">
      <w:pPr>
        <w:autoSpaceDE w:val="0"/>
        <w:autoSpaceDN w:val="0"/>
        <w:adjustRightInd w:val="0"/>
        <w:spacing w:line="288" w:lineRule="auto"/>
        <w:ind w:firstLineChars="200" w:firstLine="420"/>
      </w:pPr>
      <w:r>
        <w:t>面向高能物理和</w:t>
      </w:r>
      <w:r>
        <w:rPr>
          <w:rFonts w:hint="eastAsia"/>
        </w:rPr>
        <w:t>高精度径迹探测</w:t>
      </w:r>
      <w:r>
        <w:t>等研究领域</w:t>
      </w:r>
      <w:r>
        <w:rPr>
          <w:rFonts w:hint="eastAsia"/>
        </w:rPr>
        <w:t>物理</w:t>
      </w:r>
      <w:r>
        <w:t>目标需求，</w:t>
      </w:r>
      <w:r>
        <w:rPr>
          <w:rFonts w:hint="eastAsia"/>
        </w:rPr>
        <w:t>利用气体作为工作介质的时间投影室技术，是非常重要的长径迹探测方法</w:t>
      </w:r>
      <w:r>
        <w:t>，</w:t>
      </w:r>
      <w:r>
        <w:rPr>
          <w:rFonts w:cstheme="minorHAnsi" w:hint="eastAsia"/>
        </w:rPr>
        <w:t>具有长径迹事例测量、</w:t>
      </w:r>
      <w:proofErr w:type="gramStart"/>
      <w:r>
        <w:rPr>
          <w:rFonts w:cstheme="minorHAnsi" w:hint="eastAsia"/>
        </w:rPr>
        <w:t>低物质</w:t>
      </w:r>
      <w:proofErr w:type="gramEnd"/>
      <w:r>
        <w:rPr>
          <w:rFonts w:cstheme="minorHAnsi" w:hint="eastAsia"/>
        </w:rPr>
        <w:t>量、高动量分辨、高位置精度、高计数率和</w:t>
      </w:r>
      <w:r w:rsidRPr="005B5549">
        <w:rPr>
          <w:rFonts w:cstheme="minorHAnsi" w:hint="eastAsia"/>
        </w:rPr>
        <w:t>极具潜力</w:t>
      </w:r>
      <w:r>
        <w:rPr>
          <w:rFonts w:cstheme="minorHAnsi" w:hint="eastAsia"/>
        </w:rPr>
        <w:t>的高粒子鉴别能力，像素型时间投影室技术（P</w:t>
      </w:r>
      <w:r>
        <w:rPr>
          <w:rFonts w:cstheme="minorHAnsi"/>
        </w:rPr>
        <w:t>ixelated</w:t>
      </w:r>
      <w:r>
        <w:rPr>
          <w:rFonts w:cstheme="minorHAnsi" w:hint="eastAsia"/>
        </w:rPr>
        <w:t xml:space="preserve"> TPC）研究，是目前国际合作组一种重要技术研发方向</w:t>
      </w:r>
      <w:r>
        <w:t>。</w:t>
      </w:r>
      <w:r>
        <w:rPr>
          <w:rFonts w:cstheme="minorHAnsi" w:hint="eastAsia"/>
        </w:rPr>
        <w:t>时间投影室探测技术，从空间上（In space）实现（</w:t>
      </w:r>
      <w:proofErr w:type="spellStart"/>
      <w:r>
        <w:rPr>
          <w:rFonts w:cstheme="minorHAnsi" w:hint="eastAsia"/>
        </w:rPr>
        <w:t>dE</w:t>
      </w:r>
      <w:proofErr w:type="spellEnd"/>
      <w:r>
        <w:rPr>
          <w:rFonts w:cstheme="minorHAnsi" w:hint="eastAsia"/>
        </w:rPr>
        <w:t>/dx and</w:t>
      </w:r>
      <w:r w:rsidRPr="00AC08B7">
        <w:rPr>
          <w:rFonts w:cstheme="minorHAnsi" w:hint="eastAsia"/>
        </w:rPr>
        <w:t xml:space="preserve"> </w:t>
      </w:r>
      <w:proofErr w:type="spellStart"/>
      <w:r>
        <w:rPr>
          <w:rFonts w:cstheme="minorHAnsi" w:hint="eastAsia"/>
        </w:rPr>
        <w:t>dN</w:t>
      </w:r>
      <w:r w:rsidRPr="00AC08B7">
        <w:rPr>
          <w:rFonts w:cstheme="minorHAnsi"/>
          <w:vertAlign w:val="subscript"/>
        </w:rPr>
        <w:t>cl</w:t>
      </w:r>
      <w:proofErr w:type="spellEnd"/>
      <w:r>
        <w:rPr>
          <w:rFonts w:cstheme="minorHAnsi"/>
        </w:rPr>
        <w:t>/d</w:t>
      </w:r>
      <w:r>
        <w:rPr>
          <w:rFonts w:cstheme="minorHAnsi" w:hint="eastAsia"/>
        </w:rPr>
        <w:t>x）来提高粒子鉴别能力，并且具有高计数率的特点。本研究基于最新的物理目标和研制需求，在理论研究方便，开展优化研究像素型时间投影室技术</w:t>
      </w:r>
      <w:r>
        <w:rPr>
          <w:rFonts w:cstheme="minorHAnsi" w:hint="eastAsia"/>
        </w:rPr>
        <w:lastRenderedPageBreak/>
        <w:t>读出单元；在实验研究方面，实现该技术的粒子鉴别潜力实验验证。</w:t>
      </w:r>
    </w:p>
    <w:p w:rsidR="00E8718C" w:rsidRDefault="00E8718C" w:rsidP="00E8718C">
      <w:pPr>
        <w:ind w:firstLineChars="200" w:firstLine="420"/>
        <w:jc w:val="left"/>
      </w:pPr>
      <w:r>
        <w:t>2、使用的实验方法、仪器设备、数据软件等</w:t>
      </w:r>
    </w:p>
    <w:p w:rsidR="00E8718C" w:rsidRPr="00DB2126" w:rsidRDefault="00E8718C" w:rsidP="00E8718C">
      <w:pPr>
        <w:ind w:firstLineChars="200" w:firstLine="420"/>
        <w:jc w:val="left"/>
      </w:pPr>
      <w:r>
        <w:t>采用方法：</w:t>
      </w:r>
      <w:r>
        <w:rPr>
          <w:rFonts w:hint="eastAsia"/>
        </w:rPr>
        <w:t>理论模拟</w:t>
      </w:r>
      <w:r w:rsidRPr="00BC363C">
        <w:t>研究方面</w:t>
      </w:r>
      <w:r>
        <w:rPr>
          <w:rFonts w:hint="eastAsia"/>
        </w:rPr>
        <w:t>——</w:t>
      </w:r>
      <w:r w:rsidRPr="00BC363C">
        <w:t>利用Garfield++模拟软件建模，实现不同探测器结构和不同探测器参数、不同气体下的电子Cluster模拟分析研究。实现“</w:t>
      </w:r>
      <w:proofErr w:type="spellStart"/>
      <w:r w:rsidRPr="00BC363C">
        <w:t>dE</w:t>
      </w:r>
      <w:proofErr w:type="spellEnd"/>
      <w:r w:rsidRPr="00BC363C">
        <w:t>/</w:t>
      </w:r>
      <w:proofErr w:type="spellStart"/>
      <w:r w:rsidRPr="00BC363C">
        <w:t>dx+dN</w:t>
      </w:r>
      <w:proofErr w:type="spellEnd"/>
      <w:r w:rsidRPr="00BC363C">
        <w:t>/dx”粒子鉴别方法研究，给出关键参数模拟对比结果。</w:t>
      </w:r>
      <w:r>
        <w:rPr>
          <w:rFonts w:hint="eastAsia"/>
        </w:rPr>
        <w:t>实验</w:t>
      </w:r>
      <w:r w:rsidRPr="00BC363C">
        <w:t>研究方面</w:t>
      </w:r>
      <w:r>
        <w:rPr>
          <w:rFonts w:hint="eastAsia"/>
        </w:rPr>
        <w:t>——</w:t>
      </w:r>
      <w:r w:rsidRPr="00BC363C">
        <w:t>采用波</w:t>
      </w:r>
      <w:r>
        <w:t>形采样的低功耗读出电子学芯片、连续正离子抑制型读出模块，研制</w:t>
      </w:r>
      <w:r w:rsidRPr="00BC363C">
        <w:t>多路读出像素型读出模块，沿UV</w:t>
      </w:r>
      <w:r>
        <w:t>紫外激光径迹方向设计不同尺寸的读出单元（</w:t>
      </w:r>
      <w:r>
        <w:rPr>
          <w:rFonts w:hint="eastAsia"/>
        </w:rPr>
        <w:t>约</w:t>
      </w:r>
      <w:r w:rsidRPr="00BC363C">
        <w:t>500</w:t>
      </w:r>
      <w:r w:rsidRPr="00BC363C">
        <w:rPr>
          <w:lang w:val="el-GR"/>
        </w:rPr>
        <w:t>μ</w:t>
      </w:r>
      <w:r w:rsidRPr="00BC363C">
        <w:t>m×500</w:t>
      </w:r>
      <w:r w:rsidRPr="00BC363C">
        <w:rPr>
          <w:lang w:val="el-GR"/>
        </w:rPr>
        <w:t>μ</w:t>
      </w:r>
      <w:r w:rsidRPr="00BC363C">
        <w:t>m），采用65nm CMOS工艺研制的波形采样的低功耗读出电子学芯片，实现紫外激光测试</w:t>
      </w:r>
      <w:r>
        <w:rPr>
          <w:rFonts w:hint="eastAsia"/>
        </w:rPr>
        <w:t>，利用ROOT或者MATLAB软件实现数据分析。</w:t>
      </w:r>
    </w:p>
    <w:p w:rsidR="00E8718C" w:rsidRDefault="00E8718C" w:rsidP="00E8718C">
      <w:pPr>
        <w:ind w:firstLineChars="200" w:firstLine="420"/>
        <w:jc w:val="left"/>
      </w:pPr>
      <w:r>
        <w:t>3、对学生专业知识背景等方面的要求</w:t>
      </w:r>
    </w:p>
    <w:p w:rsidR="00E8718C" w:rsidRDefault="00E8718C" w:rsidP="00E8718C">
      <w:pPr>
        <w:ind w:firstLineChars="200" w:firstLine="420"/>
        <w:jc w:val="left"/>
      </w:pPr>
      <w:r w:rsidRPr="00BD30A5">
        <w:rPr>
          <w:rFonts w:hint="eastAsia"/>
        </w:rPr>
        <w:t>物理学、核科学与技术、材料物理等</w:t>
      </w:r>
      <w:r>
        <w:rPr>
          <w:rFonts w:hint="eastAsia"/>
        </w:rPr>
        <w:t>学科。</w:t>
      </w:r>
    </w:p>
    <w:p w:rsidR="00E8718C" w:rsidRDefault="00E8718C" w:rsidP="00E8718C">
      <w:pPr>
        <w:pStyle w:val="a3"/>
        <w:numPr>
          <w:ilvl w:val="0"/>
          <w:numId w:val="3"/>
        </w:numPr>
        <w:ind w:firstLineChars="0"/>
        <w:jc w:val="left"/>
      </w:pPr>
      <w:r>
        <w:t>预期项目成果和收获。</w:t>
      </w:r>
    </w:p>
    <w:p w:rsidR="00E8718C" w:rsidRDefault="00E8718C" w:rsidP="00E8718C">
      <w:pPr>
        <w:ind w:firstLineChars="200" w:firstLine="420"/>
        <w:jc w:val="left"/>
      </w:pPr>
      <w:r>
        <w:t>发表SCI或EI文章一篇</w:t>
      </w:r>
      <w:r>
        <w:rPr>
          <w:rFonts w:hint="eastAsia"/>
        </w:rPr>
        <w:t>，表现优秀的推荐参加高能物理暑期学校（两周）。</w:t>
      </w:r>
    </w:p>
    <w:p w:rsidR="00E8718C" w:rsidRPr="00F10053" w:rsidRDefault="00E8718C" w:rsidP="00E8718C">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E8718C" w:rsidRPr="00F10053" w:rsidRDefault="00E8718C" w:rsidP="00E8718C">
      <w:pPr>
        <w:ind w:firstLineChars="200" w:firstLine="420"/>
      </w:pPr>
      <w:r>
        <w:rPr>
          <w:rFonts w:hint="eastAsia"/>
        </w:rPr>
        <w:t>其他需要说明的内容</w:t>
      </w:r>
    </w:p>
    <w:p w:rsidR="00F10053" w:rsidRPr="00E8718C" w:rsidRDefault="00F10053" w:rsidP="00E8718C"/>
    <w:sectPr w:rsidR="00F10053" w:rsidRPr="00E871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286" w:rsidRDefault="00880286" w:rsidP="003B44C8">
      <w:r>
        <w:separator/>
      </w:r>
    </w:p>
  </w:endnote>
  <w:endnote w:type="continuationSeparator" w:id="0">
    <w:p w:rsidR="00880286" w:rsidRDefault="00880286"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286" w:rsidRDefault="00880286" w:rsidP="003B44C8">
      <w:r>
        <w:separator/>
      </w:r>
    </w:p>
  </w:footnote>
  <w:footnote w:type="continuationSeparator" w:id="0">
    <w:p w:rsidR="00880286" w:rsidRDefault="00880286" w:rsidP="003B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A733DC7"/>
    <w:multiLevelType w:val="hybridMultilevel"/>
    <w:tmpl w:val="DDE8AD90"/>
    <w:lvl w:ilvl="0" w:tplc="B73290A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76105EC"/>
    <w:multiLevelType w:val="hybridMultilevel"/>
    <w:tmpl w:val="C15219D2"/>
    <w:lvl w:ilvl="0" w:tplc="E7124C26">
      <w:start w:val="4"/>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53"/>
    <w:rsid w:val="000828F4"/>
    <w:rsid w:val="0030613D"/>
    <w:rsid w:val="003B44C8"/>
    <w:rsid w:val="003E6406"/>
    <w:rsid w:val="004C78B0"/>
    <w:rsid w:val="00503EB1"/>
    <w:rsid w:val="00871BE0"/>
    <w:rsid w:val="00880286"/>
    <w:rsid w:val="00880723"/>
    <w:rsid w:val="00A34BE5"/>
    <w:rsid w:val="00E8718C"/>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eople.ucas.edu.cn/~qih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qihurong</cp:lastModifiedBy>
  <cp:revision>7</cp:revision>
  <dcterms:created xsi:type="dcterms:W3CDTF">2022-04-25T07:04:00Z</dcterms:created>
  <dcterms:modified xsi:type="dcterms:W3CDTF">2024-06-12T02:56:00Z</dcterms:modified>
</cp:coreProperties>
</file>