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7FC6B" w14:textId="5B9DE259" w:rsidR="003E6406" w:rsidRDefault="004A3341" w:rsidP="00F10053">
      <w:pPr>
        <w:pStyle w:val="1"/>
        <w:jc w:val="center"/>
      </w:pPr>
      <w:r>
        <w:rPr>
          <w:rFonts w:hint="eastAsia"/>
          <w:sz w:val="40"/>
        </w:rPr>
        <w:t>“大型对撞机中</w:t>
      </w:r>
      <w:r w:rsidR="008A6969">
        <w:rPr>
          <w:rFonts w:hint="eastAsia"/>
          <w:sz w:val="40"/>
        </w:rPr>
        <w:t>的</w:t>
      </w:r>
      <w:r>
        <w:rPr>
          <w:rFonts w:hint="eastAsia"/>
          <w:sz w:val="40"/>
        </w:rPr>
        <w:t>束流寿命</w:t>
      </w:r>
      <w:r w:rsidR="008A6969">
        <w:rPr>
          <w:rFonts w:hint="eastAsia"/>
          <w:sz w:val="40"/>
        </w:rPr>
        <w:t>问题</w:t>
      </w:r>
      <w:r>
        <w:rPr>
          <w:rFonts w:hint="eastAsia"/>
          <w:sz w:val="40"/>
        </w:rPr>
        <w:t>”</w:t>
      </w:r>
      <w:r w:rsidR="00F10053" w:rsidRPr="00F10053">
        <w:rPr>
          <w:rFonts w:hint="eastAsia"/>
          <w:sz w:val="40"/>
        </w:rPr>
        <w:t>项目简介</w:t>
      </w:r>
    </w:p>
    <w:p w14:paraId="685B7AC5"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52933E15" w14:textId="77777777" w:rsidR="004A3341"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p>
    <w:p w14:paraId="618D9468" w14:textId="77777777" w:rsidR="004A3341" w:rsidRDefault="004A3341" w:rsidP="004A3341">
      <w:pPr>
        <w:pStyle w:val="a3"/>
        <w:ind w:left="780" w:firstLineChars="0" w:firstLine="0"/>
        <w:jc w:val="left"/>
        <w:rPr>
          <w:rStyle w:val="a4"/>
        </w:rPr>
      </w:pPr>
      <w:hyperlink r:id="rId7" w:history="1">
        <w:r w:rsidRPr="000C3DC7">
          <w:rPr>
            <w:rStyle w:val="a4"/>
          </w:rPr>
          <w:t>https://ihep.cas.cn/edu/ds/xkzy/lzwl/</w:t>
        </w:r>
      </w:hyperlink>
      <w:r>
        <w:rPr>
          <w:rStyle w:val="a4"/>
        </w:rPr>
        <w:t xml:space="preserve"> </w:t>
      </w:r>
      <w:r>
        <w:rPr>
          <w:rStyle w:val="a4"/>
          <w:rFonts w:hint="eastAsia"/>
        </w:rPr>
        <w:t>（</w:t>
      </w:r>
      <w:hyperlink r:id="rId8" w:history="1">
        <w:r>
          <w:rPr>
            <w:rStyle w:val="a4"/>
          </w:rPr>
          <w:t>张源-中国科学院大学-UCAS</w:t>
        </w:r>
      </w:hyperlink>
      <w:r>
        <w:rPr>
          <w:rStyle w:val="a4"/>
          <w:rFonts w:hint="eastAsia"/>
        </w:rPr>
        <w:t>）</w:t>
      </w:r>
    </w:p>
    <w:p w14:paraId="1881D8F8" w14:textId="09F39AFD" w:rsidR="00F10053" w:rsidRDefault="004A3341" w:rsidP="004A3341">
      <w:pPr>
        <w:pStyle w:val="a3"/>
        <w:ind w:left="780" w:firstLineChars="0" w:firstLine="0"/>
        <w:jc w:val="left"/>
      </w:pPr>
      <w:r>
        <w:t xml:space="preserve"> </w:t>
      </w:r>
    </w:p>
    <w:p w14:paraId="486D702B" w14:textId="0F8331FA" w:rsidR="00F10053" w:rsidRDefault="00F10053" w:rsidP="00F10053">
      <w:pPr>
        <w:pStyle w:val="a3"/>
        <w:numPr>
          <w:ilvl w:val="0"/>
          <w:numId w:val="2"/>
        </w:numPr>
        <w:ind w:firstLineChars="0"/>
        <w:jc w:val="left"/>
      </w:pPr>
      <w:r>
        <w:rPr>
          <w:rFonts w:hint="eastAsia"/>
        </w:rPr>
        <w:t>课题组介绍（导师提供）</w:t>
      </w:r>
    </w:p>
    <w:p w14:paraId="6FC89E23" w14:textId="77777777" w:rsidR="004A3341" w:rsidRDefault="004A3341" w:rsidP="004A3341">
      <w:pPr>
        <w:pStyle w:val="a3"/>
        <w:ind w:left="780" w:firstLineChars="0" w:firstLine="0"/>
      </w:pPr>
      <w:r>
        <w:rPr>
          <w:rFonts w:hint="eastAsia"/>
        </w:rPr>
        <w:t>加速器物理属于应用物理学科，主要研究带电粒子在加速器中的运动规律，并服务于粒子加速器物理设计、建造、运行调束。</w:t>
      </w:r>
    </w:p>
    <w:p w14:paraId="7E67A3DD" w14:textId="77777777" w:rsidR="004A3341" w:rsidRDefault="004A3341" w:rsidP="004A3341">
      <w:pPr>
        <w:pStyle w:val="a3"/>
        <w:ind w:left="780" w:firstLineChars="0" w:firstLine="0"/>
      </w:pPr>
      <w:r>
        <w:rPr>
          <w:rFonts w:hint="eastAsia"/>
        </w:rPr>
        <w:t>加速器物理的学科定位是带电粒子束产生、输运、操控、品质保持及特定应用相关的束流动力学分析、加速器物理设计、实际机器调束及在线优化等方面的研究。主要内容是利用理论、模拟及实验方法进行线性束流光学设计、误差效应分析及校正、非线性束流动力学、束流集体效应、束流操控、品质优化等。在立足经典的射频粒子加速器开展束流物理研究的同时，积极拓展新加速（如等离子体尾场加速）原理及技术的研究。</w:t>
      </w:r>
    </w:p>
    <w:p w14:paraId="69065EED" w14:textId="77777777" w:rsidR="004A3341" w:rsidRDefault="004A3341" w:rsidP="004A3341">
      <w:pPr>
        <w:pStyle w:val="a3"/>
        <w:ind w:left="780" w:firstLineChars="0" w:firstLine="0"/>
      </w:pPr>
      <w:r>
        <w:rPr>
          <w:rFonts w:hint="eastAsia"/>
        </w:rPr>
        <w:t>加速器物理研究工作，一方面服务于加速器大科学装置的设计建设，一方面面向加速器的未来发展开展一般性研究，探索新原理、新方法、新方案等。主要的研究方向包括高性能粒子对撞机及同步辐射光源中的相关束流动力学及加速器物理设计优化、新加速器原理及技术、基于加速器的新光源原理，以及基于粒子加速器的应用等。此外，加速器物理研究从主要关注束流或束流与微波的相互作用，向涵盖束流与等离子体、激光等新型相互作用发展。</w:t>
      </w:r>
    </w:p>
    <w:p w14:paraId="3720EF48" w14:textId="34749DDD" w:rsidR="004A3341" w:rsidRDefault="004A3341" w:rsidP="004A3341">
      <w:pPr>
        <w:pStyle w:val="a3"/>
        <w:ind w:left="780" w:firstLineChars="0" w:firstLine="0"/>
        <w:jc w:val="left"/>
        <w:rPr>
          <w:rFonts w:hint="eastAsia"/>
        </w:rPr>
      </w:pPr>
      <w:r>
        <w:rPr>
          <w:rFonts w:hint="eastAsia"/>
          <w:kern w:val="0"/>
        </w:rPr>
        <w:t>加速器物理团队先后承担了BPS的物理设计、BEPC和BEPCII的物理设计研究和调束运行、国际直线对撞机研究、环型对撞机设计与关键技术、等离子体加速器物理与技术等，当前主要承担HEPS 的加速器物理设计及BEPCII升级改进（BEPCII-U）的设计研究、CEPC 的加速器物理设计，以及新加速原理及新光源物理的研究任务，另外还包括对撞机中 MDI （Machine-Detector Interface）及光源中插入件性能及动力学效应研究。</w:t>
      </w:r>
    </w:p>
    <w:p w14:paraId="297505CD"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14:paraId="096C5DB2" w14:textId="1F6EF055" w:rsidR="00F10053" w:rsidRDefault="00F10053" w:rsidP="004A3341">
      <w:pPr>
        <w:pStyle w:val="a3"/>
        <w:numPr>
          <w:ilvl w:val="0"/>
          <w:numId w:val="3"/>
        </w:numPr>
        <w:ind w:firstLineChars="0"/>
        <w:jc w:val="left"/>
      </w:pPr>
      <w:r>
        <w:t>项目简介</w:t>
      </w:r>
      <w:r w:rsidR="004A3341">
        <w:rPr>
          <w:rFonts w:hint="eastAsia"/>
        </w:rPr>
        <w:t>：</w:t>
      </w:r>
    </w:p>
    <w:p w14:paraId="63BB31B6" w14:textId="1B45D6CA" w:rsidR="004A3341" w:rsidRDefault="004A3341" w:rsidP="004A3341">
      <w:pPr>
        <w:pStyle w:val="a3"/>
        <w:ind w:left="780" w:firstLineChars="0" w:firstLine="0"/>
        <w:jc w:val="left"/>
      </w:pPr>
    </w:p>
    <w:p w14:paraId="614DBC67" w14:textId="14A83DC2" w:rsidR="004A3341" w:rsidRDefault="004A3341" w:rsidP="00ED77D5">
      <w:pPr>
        <w:pStyle w:val="a3"/>
        <w:ind w:left="780" w:firstLineChars="0" w:firstLine="0"/>
        <w:rPr>
          <w:rFonts w:hint="eastAsia"/>
        </w:rPr>
      </w:pPr>
      <w:r>
        <w:rPr>
          <w:rFonts w:hint="eastAsia"/>
        </w:rPr>
        <w:t>C</w:t>
      </w:r>
      <w:r>
        <w:t xml:space="preserve">EPC </w:t>
      </w:r>
      <w:r>
        <w:rPr>
          <w:rFonts w:hint="eastAsia"/>
        </w:rPr>
        <w:t>是我国科学家提出的未来对撞机建设计划。这一构想面临诸多的挑战，也给束流物理研究带来了许多机遇和有趣的问题。课题专注束流寿命相关的问题，这直接反映了机器中存储束流的</w:t>
      </w:r>
      <w:r w:rsidR="00EA6EFF">
        <w:rPr>
          <w:rFonts w:hint="eastAsia"/>
        </w:rPr>
        <w:t>损</w:t>
      </w:r>
      <w:r>
        <w:rPr>
          <w:rFonts w:hint="eastAsia"/>
        </w:rPr>
        <w:t>失速度</w:t>
      </w:r>
      <w:r w:rsidR="0076418C">
        <w:rPr>
          <w:rFonts w:hint="eastAsia"/>
        </w:rPr>
        <w:t>，</w:t>
      </w:r>
      <w:r>
        <w:rPr>
          <w:rFonts w:hint="eastAsia"/>
        </w:rPr>
        <w:t>对于一个机器是否能够成功运行取数非常重要。项目希望评估康普顿散射效应带来的寿命影响，或者对撞过程中辐射 Bhabha</w:t>
      </w:r>
      <w:r>
        <w:t xml:space="preserve"> </w:t>
      </w:r>
      <w:r>
        <w:rPr>
          <w:rFonts w:hint="eastAsia"/>
        </w:rPr>
        <w:t>效应带来的寿命损失。</w:t>
      </w:r>
    </w:p>
    <w:p w14:paraId="5294386F" w14:textId="77777777" w:rsidR="004A3341" w:rsidRDefault="004A3341" w:rsidP="004A3341">
      <w:pPr>
        <w:pStyle w:val="a3"/>
        <w:ind w:left="780" w:firstLineChars="0" w:firstLine="0"/>
        <w:jc w:val="left"/>
        <w:rPr>
          <w:rFonts w:hint="eastAsia"/>
        </w:rPr>
      </w:pPr>
    </w:p>
    <w:p w14:paraId="1D532F70" w14:textId="35DBAC45" w:rsidR="00F10053" w:rsidRDefault="00F10053" w:rsidP="004A3341">
      <w:pPr>
        <w:pStyle w:val="a3"/>
        <w:numPr>
          <w:ilvl w:val="0"/>
          <w:numId w:val="3"/>
        </w:numPr>
        <w:ind w:firstLineChars="0"/>
        <w:jc w:val="left"/>
      </w:pPr>
      <w:r>
        <w:t>使用的实验方法、仪器设备、数据软件等</w:t>
      </w:r>
    </w:p>
    <w:p w14:paraId="50465946" w14:textId="58F350D0" w:rsidR="004A3341" w:rsidRDefault="006F547D" w:rsidP="004A3341">
      <w:pPr>
        <w:pStyle w:val="a3"/>
        <w:ind w:left="780" w:firstLineChars="0" w:firstLine="0"/>
        <w:jc w:val="left"/>
      </w:pPr>
      <w:r>
        <w:rPr>
          <w:rFonts w:hint="eastAsia"/>
        </w:rPr>
        <w:t>针对不同的研究内容，课题将分别侧重理论分析或者数值模拟方法。</w:t>
      </w:r>
    </w:p>
    <w:p w14:paraId="09701ED9" w14:textId="6BBE94A2" w:rsidR="006F547D" w:rsidRDefault="006F547D" w:rsidP="004A3341">
      <w:pPr>
        <w:pStyle w:val="a3"/>
        <w:ind w:left="780" w:firstLineChars="0" w:firstLine="0"/>
        <w:jc w:val="left"/>
        <w:rPr>
          <w:rFonts w:hint="eastAsia"/>
        </w:rPr>
      </w:pPr>
      <w:r>
        <w:rPr>
          <w:rFonts w:hint="eastAsia"/>
        </w:rPr>
        <w:t>数值模拟需要项目人员基于实验室已有的束流模拟程序开发</w:t>
      </w:r>
      <w:r w:rsidR="000D0D6F">
        <w:rPr>
          <w:rFonts w:hint="eastAsia"/>
        </w:rPr>
        <w:t xml:space="preserve"> Monte</w:t>
      </w:r>
      <w:r w:rsidR="000D0D6F">
        <w:t xml:space="preserve">-Carlo </w:t>
      </w:r>
      <w:r w:rsidR="000D0D6F">
        <w:rPr>
          <w:rFonts w:hint="eastAsia"/>
        </w:rPr>
        <w:t>产生子。</w:t>
      </w:r>
    </w:p>
    <w:p w14:paraId="372FA94D" w14:textId="77777777" w:rsidR="004A3341" w:rsidRDefault="004A3341" w:rsidP="004A3341">
      <w:pPr>
        <w:pStyle w:val="a3"/>
        <w:ind w:left="780" w:firstLineChars="0" w:firstLine="0"/>
        <w:jc w:val="left"/>
        <w:rPr>
          <w:rFonts w:hint="eastAsia"/>
        </w:rPr>
      </w:pPr>
    </w:p>
    <w:p w14:paraId="1B4F90E4" w14:textId="3415360E" w:rsidR="00F10053" w:rsidRDefault="00F10053" w:rsidP="00AB0453">
      <w:pPr>
        <w:pStyle w:val="a3"/>
        <w:numPr>
          <w:ilvl w:val="0"/>
          <w:numId w:val="3"/>
        </w:numPr>
        <w:ind w:firstLineChars="0"/>
        <w:jc w:val="left"/>
      </w:pPr>
      <w:r>
        <w:t>对学生专业知识背景等方面的要求</w:t>
      </w:r>
    </w:p>
    <w:p w14:paraId="71959D79" w14:textId="77777777" w:rsidR="00AB0453" w:rsidRDefault="00AB0453" w:rsidP="00AB0453">
      <w:pPr>
        <w:pStyle w:val="a3"/>
        <w:ind w:left="780" w:firstLineChars="0" w:firstLine="0"/>
        <w:jc w:val="left"/>
      </w:pPr>
      <w:r>
        <w:rPr>
          <w:rFonts w:hint="eastAsia"/>
        </w:rPr>
        <w:t>物理学相关背景。</w:t>
      </w:r>
    </w:p>
    <w:p w14:paraId="555122BC" w14:textId="01A6A85D" w:rsidR="00AB0453" w:rsidRDefault="00AB0453" w:rsidP="00AB0453">
      <w:pPr>
        <w:pStyle w:val="a3"/>
        <w:ind w:left="780" w:firstLineChars="0" w:firstLine="0"/>
        <w:jc w:val="left"/>
      </w:pPr>
      <w:r>
        <w:rPr>
          <w:rFonts w:hint="eastAsia"/>
        </w:rPr>
        <w:t>对康普顿散射或者辐射Bhabha有了解。</w:t>
      </w:r>
    </w:p>
    <w:p w14:paraId="24AE72B8" w14:textId="599212AD" w:rsidR="00AB0453" w:rsidRDefault="000B23E1" w:rsidP="00AB0453">
      <w:pPr>
        <w:pStyle w:val="a3"/>
        <w:ind w:left="780" w:firstLineChars="0" w:firstLine="0"/>
        <w:jc w:val="left"/>
      </w:pPr>
      <w:r>
        <w:rPr>
          <w:rFonts w:hint="eastAsia"/>
        </w:rPr>
        <w:t>喜欢解析推到或者程序开发。</w:t>
      </w:r>
    </w:p>
    <w:p w14:paraId="6401CCA8" w14:textId="6CDF807D" w:rsidR="00AB0453" w:rsidRDefault="00AB0453" w:rsidP="00AB0453">
      <w:pPr>
        <w:ind w:left="780"/>
        <w:jc w:val="left"/>
        <w:rPr>
          <w:rFonts w:hint="eastAsia"/>
        </w:rPr>
      </w:pPr>
    </w:p>
    <w:p w14:paraId="0C871F7F" w14:textId="77777777" w:rsidR="00AB0453" w:rsidRDefault="00AB0453" w:rsidP="00AB0453">
      <w:pPr>
        <w:jc w:val="left"/>
        <w:rPr>
          <w:rFonts w:hint="eastAsia"/>
        </w:rPr>
      </w:pPr>
    </w:p>
    <w:p w14:paraId="56762CF4" w14:textId="18802D50" w:rsidR="00F10053" w:rsidRDefault="00A34BE5" w:rsidP="009934A7">
      <w:pPr>
        <w:pStyle w:val="a3"/>
        <w:numPr>
          <w:ilvl w:val="0"/>
          <w:numId w:val="3"/>
        </w:numPr>
        <w:ind w:firstLineChars="0"/>
        <w:jc w:val="left"/>
      </w:pPr>
      <w:r>
        <w:t>项目</w:t>
      </w:r>
      <w:r w:rsidR="00F10053">
        <w:t>预期</w:t>
      </w:r>
      <w:r>
        <w:rPr>
          <w:rFonts w:hint="eastAsia"/>
        </w:rPr>
        <w:t>目标、</w:t>
      </w:r>
      <w:r w:rsidR="00F10053">
        <w:t>成果和收获</w:t>
      </w:r>
    </w:p>
    <w:p w14:paraId="13FAD313" w14:textId="7D9B849F" w:rsidR="009934A7" w:rsidRDefault="009934A7" w:rsidP="009934A7">
      <w:pPr>
        <w:pStyle w:val="a3"/>
        <w:ind w:left="780" w:firstLineChars="0" w:firstLine="0"/>
        <w:jc w:val="left"/>
      </w:pPr>
    </w:p>
    <w:p w14:paraId="523BC7BD" w14:textId="27545154" w:rsidR="009934A7" w:rsidRDefault="009934A7" w:rsidP="009934A7">
      <w:pPr>
        <w:pStyle w:val="a3"/>
        <w:ind w:left="780" w:firstLineChars="0" w:firstLine="0"/>
        <w:jc w:val="left"/>
      </w:pPr>
      <w:r>
        <w:rPr>
          <w:rFonts w:hint="eastAsia"/>
        </w:rPr>
        <w:t xml:space="preserve">分析评估康普顿散射对束流寿命的影响，或者通过模拟研究实现辐射 </w:t>
      </w:r>
      <w:r>
        <w:t xml:space="preserve">Bhabha </w:t>
      </w:r>
      <w:r>
        <w:rPr>
          <w:rFonts w:hint="eastAsia"/>
        </w:rPr>
        <w:t>寿命的评估。为对撞机的设计提供指导。</w:t>
      </w:r>
    </w:p>
    <w:p w14:paraId="41B5EC78" w14:textId="77777777" w:rsidR="009934A7" w:rsidRDefault="009934A7" w:rsidP="009934A7">
      <w:pPr>
        <w:pStyle w:val="a3"/>
        <w:ind w:left="780" w:firstLineChars="0" w:firstLine="0"/>
        <w:jc w:val="left"/>
      </w:pPr>
    </w:p>
    <w:p w14:paraId="7F5EA3CD" w14:textId="09B8B8B6" w:rsidR="009934A7" w:rsidRDefault="009934A7" w:rsidP="00AE4842">
      <w:pPr>
        <w:pStyle w:val="a3"/>
        <w:ind w:left="780" w:firstLineChars="0" w:firstLine="0"/>
        <w:rPr>
          <w:rFonts w:hint="eastAsia"/>
        </w:rPr>
      </w:pPr>
      <w:r>
        <w:rPr>
          <w:rFonts w:hint="eastAsia"/>
        </w:rPr>
        <w:t>过程中，学习相关物理基础知识，培养</w:t>
      </w:r>
      <w:r>
        <w:rPr>
          <w:rFonts w:hint="eastAsia"/>
        </w:rPr>
        <w:t>用分析或者模拟方法</w:t>
      </w:r>
      <w:r>
        <w:rPr>
          <w:rFonts w:hint="eastAsia"/>
        </w:rPr>
        <w:t>解决实际物理问题的能力。学习了解国际最前沿的相关大科研装置研究设计中的问题。通过整理结果，书写文档，</w:t>
      </w:r>
      <w:r w:rsidR="00AE4842">
        <w:rPr>
          <w:rFonts w:hint="eastAsia"/>
        </w:rPr>
        <w:t>汇报，</w:t>
      </w:r>
      <w:r>
        <w:rPr>
          <w:rFonts w:hint="eastAsia"/>
        </w:rPr>
        <w:t>锻炼</w:t>
      </w:r>
      <w:r w:rsidR="00AE4842">
        <w:rPr>
          <w:rFonts w:hint="eastAsia"/>
        </w:rPr>
        <w:t>总结、写作、口头表达等综合</w:t>
      </w:r>
      <w:r>
        <w:rPr>
          <w:rFonts w:hint="eastAsia"/>
        </w:rPr>
        <w:t>能力。</w:t>
      </w:r>
    </w:p>
    <w:p w14:paraId="515B8279" w14:textId="77777777" w:rsidR="009934A7" w:rsidRDefault="009934A7" w:rsidP="009934A7">
      <w:pPr>
        <w:pStyle w:val="a3"/>
        <w:ind w:left="780" w:firstLineChars="0" w:firstLine="0"/>
        <w:jc w:val="left"/>
        <w:rPr>
          <w:rFonts w:hint="eastAsia"/>
        </w:rPr>
      </w:pPr>
    </w:p>
    <w:p w14:paraId="0EA77A57"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4A0D0C15" w14:textId="51662300"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14:paraId="56599662" w14:textId="3D2DB0AE" w:rsidR="009934A7" w:rsidRPr="00F10053" w:rsidRDefault="009934A7" w:rsidP="00F10053">
      <w:pPr>
        <w:ind w:firstLineChars="200" w:firstLine="420"/>
        <w:rPr>
          <w:rFonts w:hint="eastAsia"/>
        </w:rPr>
      </w:pPr>
      <w:r>
        <w:rPr>
          <w:rFonts w:hint="eastAsia"/>
        </w:rPr>
        <w:t xml:space="preserve"> 无</w:t>
      </w:r>
    </w:p>
    <w:sectPr w:rsidR="009934A7"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73AE" w14:textId="77777777" w:rsidR="00CE4F20" w:rsidRDefault="00CE4F20" w:rsidP="003B44C8">
      <w:r>
        <w:separator/>
      </w:r>
    </w:p>
  </w:endnote>
  <w:endnote w:type="continuationSeparator" w:id="0">
    <w:p w14:paraId="2A753CFA" w14:textId="77777777" w:rsidR="00CE4F20" w:rsidRDefault="00CE4F20"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CF52B" w14:textId="77777777" w:rsidR="00CE4F20" w:rsidRDefault="00CE4F20" w:rsidP="003B44C8">
      <w:r>
        <w:separator/>
      </w:r>
    </w:p>
  </w:footnote>
  <w:footnote w:type="continuationSeparator" w:id="0">
    <w:p w14:paraId="63A041E5" w14:textId="77777777" w:rsidR="00CE4F20" w:rsidRDefault="00CE4F20"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E055F08"/>
    <w:multiLevelType w:val="hybridMultilevel"/>
    <w:tmpl w:val="F8706D44"/>
    <w:lvl w:ilvl="0" w:tplc="8E3ABD7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0B23E1"/>
    <w:rsid w:val="000D0D6F"/>
    <w:rsid w:val="0030613D"/>
    <w:rsid w:val="003B44C8"/>
    <w:rsid w:val="003E6406"/>
    <w:rsid w:val="004A3341"/>
    <w:rsid w:val="004C78B0"/>
    <w:rsid w:val="00503EB1"/>
    <w:rsid w:val="006F547D"/>
    <w:rsid w:val="0076418C"/>
    <w:rsid w:val="00871BE0"/>
    <w:rsid w:val="00880723"/>
    <w:rsid w:val="008A6969"/>
    <w:rsid w:val="009934A7"/>
    <w:rsid w:val="00A34BE5"/>
    <w:rsid w:val="00AB0453"/>
    <w:rsid w:val="00AE4842"/>
    <w:rsid w:val="00CE4F20"/>
    <w:rsid w:val="00EA6EFF"/>
    <w:rsid w:val="00ED77D5"/>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3717E"/>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ople.ucas.edu.cn/~zhangyuan" TargetMode="External"/><Relationship Id="rId3" Type="http://schemas.openxmlformats.org/officeDocument/2006/relationships/settings" Target="settings.xml"/><Relationship Id="rId7" Type="http://schemas.openxmlformats.org/officeDocument/2006/relationships/hyperlink" Target="https://ihep.cas.cn/edu/ds/xkzy/lzw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215</Words>
  <Characters>1226</Characters>
  <Application>Microsoft Office Word</Application>
  <DocSecurity>0</DocSecurity>
  <Lines>10</Lines>
  <Paragraphs>2</Paragraphs>
  <ScaleCrop>false</ScaleCrop>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Yuan Zhang</cp:lastModifiedBy>
  <cp:revision>15</cp:revision>
  <dcterms:created xsi:type="dcterms:W3CDTF">2022-04-25T07:04:00Z</dcterms:created>
  <dcterms:modified xsi:type="dcterms:W3CDTF">2024-06-12T14:24:00Z</dcterms:modified>
</cp:coreProperties>
</file>