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447" w:rsidRDefault="009A6103">
      <w:pPr>
        <w:pStyle w:val="1"/>
        <w:jc w:val="center"/>
      </w:pPr>
      <w:r>
        <w:rPr>
          <w:rFonts w:hint="eastAsia"/>
          <w:sz w:val="40"/>
        </w:rPr>
        <w:t>宇宙线μ子成像</w:t>
      </w:r>
      <w:r>
        <w:rPr>
          <w:rFonts w:hint="eastAsia"/>
          <w:sz w:val="40"/>
        </w:rPr>
        <w:t>项目简介（大学生</w:t>
      </w:r>
      <w:proofErr w:type="gramStart"/>
      <w:r>
        <w:rPr>
          <w:rFonts w:hint="eastAsia"/>
          <w:sz w:val="40"/>
        </w:rPr>
        <w:t>科创计划</w:t>
      </w:r>
      <w:proofErr w:type="gramEnd"/>
      <w:r>
        <w:rPr>
          <w:rFonts w:hint="eastAsia"/>
          <w:sz w:val="40"/>
        </w:rPr>
        <w:t>项目）</w:t>
      </w:r>
    </w:p>
    <w:p w:rsidR="00CE4447" w:rsidRDefault="009A6103">
      <w:pPr>
        <w:pStyle w:val="a6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b/>
          <w:sz w:val="24"/>
        </w:rPr>
      </w:pPr>
      <w:r>
        <w:rPr>
          <w:rFonts w:ascii="微软雅黑" w:eastAsia="微软雅黑" w:hAnsi="微软雅黑" w:hint="eastAsia"/>
          <w:b/>
          <w:sz w:val="24"/>
        </w:rPr>
        <w:t>导师及课题组介绍</w:t>
      </w:r>
    </w:p>
    <w:p w:rsidR="00A50A00" w:rsidRDefault="009A6103" w:rsidP="00A50A00">
      <w:pPr>
        <w:pStyle w:val="a6"/>
        <w:numPr>
          <w:ilvl w:val="0"/>
          <w:numId w:val="2"/>
        </w:numPr>
        <w:ind w:firstLineChars="0"/>
        <w:jc w:val="left"/>
        <w:rPr>
          <w:rFonts w:hint="eastAsia"/>
        </w:rPr>
      </w:pPr>
      <w:r>
        <w:rPr>
          <w:rFonts w:hint="eastAsia"/>
        </w:rPr>
        <w:t>导师介绍链接：</w:t>
      </w:r>
      <w:r w:rsidR="00A50A00" w:rsidRPr="00A50A00">
        <w:t>https://people.ucas.edu.cn/~weilong</w:t>
      </w:r>
    </w:p>
    <w:p w:rsidR="00CE4447" w:rsidRDefault="009A6103">
      <w:pPr>
        <w:pStyle w:val="a6"/>
        <w:numPr>
          <w:ilvl w:val="0"/>
          <w:numId w:val="2"/>
        </w:numPr>
        <w:ind w:left="0" w:firstLineChars="0" w:firstLine="420"/>
        <w:jc w:val="left"/>
      </w:pPr>
      <w:r>
        <w:rPr>
          <w:rFonts w:hint="eastAsia"/>
        </w:rPr>
        <w:t>课</w:t>
      </w:r>
      <w:r>
        <w:rPr>
          <w:rFonts w:hint="eastAsia"/>
        </w:rPr>
        <w:t>题组介绍</w:t>
      </w:r>
      <w:r>
        <w:rPr>
          <w:rFonts w:hint="eastAsia"/>
        </w:rPr>
        <w:t>：课题组长期从事核探测器、核电子学、核成像算法等研究工作，在核物理实验、核电子学、数据分析等方面具有良好的工作基础和多年的技术积累。</w:t>
      </w:r>
      <w:r>
        <w:rPr>
          <w:rFonts w:hint="eastAsia"/>
        </w:rPr>
        <w:t>目前，课题组已经具备μ子成像的研究能力和基础，正</w:t>
      </w:r>
      <w:r>
        <w:rPr>
          <w:rFonts w:hint="eastAsia"/>
        </w:rPr>
        <w:t>在探索μ子成像在核材料成像、反应堆成像、遗迹考古等方面的应用。</w:t>
      </w:r>
    </w:p>
    <w:p w:rsidR="00CE4447" w:rsidRDefault="009A6103">
      <w:pPr>
        <w:pStyle w:val="a6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b/>
          <w:sz w:val="24"/>
        </w:rPr>
      </w:pPr>
      <w:proofErr w:type="gramStart"/>
      <w:r>
        <w:rPr>
          <w:rFonts w:ascii="微软雅黑" w:eastAsia="微软雅黑" w:hAnsi="微软雅黑" w:hint="eastAsia"/>
          <w:b/>
          <w:sz w:val="24"/>
        </w:rPr>
        <w:t>科创计划</w:t>
      </w:r>
      <w:proofErr w:type="gramEnd"/>
      <w:r>
        <w:rPr>
          <w:rFonts w:ascii="微软雅黑" w:eastAsia="微软雅黑" w:hAnsi="微软雅黑" w:hint="eastAsia"/>
          <w:b/>
          <w:sz w:val="24"/>
        </w:rPr>
        <w:t>项目简介</w:t>
      </w:r>
    </w:p>
    <w:p w:rsidR="00CE4447" w:rsidRDefault="009A6103">
      <w:pPr>
        <w:numPr>
          <w:ilvl w:val="0"/>
          <w:numId w:val="3"/>
        </w:numPr>
        <w:ind w:firstLineChars="200" w:firstLine="420"/>
        <w:jc w:val="left"/>
      </w:pPr>
      <w:r>
        <w:t>项目简介及预期目标</w:t>
      </w:r>
      <w:r>
        <w:rPr>
          <w:rFonts w:hint="eastAsia"/>
        </w:rPr>
        <w:t>：</w:t>
      </w:r>
      <w:r>
        <w:rPr>
          <w:rFonts w:hint="eastAsia"/>
        </w:rPr>
        <w:t>μ子是一种具有电离能力的基本粒子。由于宇宙射线与地球大气的复杂作用，在地面上可以测量到天然的宇宙线μ子辐射。天然宇宙线μ子射线的能量很高（平均为</w:t>
      </w:r>
      <w:r>
        <w:rPr>
          <w:rFonts w:hint="eastAsia"/>
        </w:rPr>
        <w:t>2-3GeV</w:t>
      </w:r>
      <w:r>
        <w:rPr>
          <w:rFonts w:hint="eastAsia"/>
        </w:rPr>
        <w:t>左右），具有穿透物质的能力，因此可以用来进行物质内部的无损检测。本项目立足于建立起宇宙线μ子成像系统，</w:t>
      </w:r>
      <w:r>
        <w:rPr>
          <w:rFonts w:hint="eastAsia"/>
        </w:rPr>
        <w:t>并利用此系统进行重物质的初步成像工作，为将来建立起更大面积、更高精度的宇宙线μ子成像设备做技术储备。</w:t>
      </w:r>
    </w:p>
    <w:p w:rsidR="00CE4447" w:rsidRDefault="009A6103">
      <w:pPr>
        <w:ind w:firstLineChars="200" w:firstLine="420"/>
        <w:jc w:val="left"/>
      </w:pPr>
      <w:r>
        <w:t>2</w:t>
      </w:r>
      <w:r>
        <w:t>、使用的实验方法、仪器设备、数据软件等</w:t>
      </w:r>
      <w:r>
        <w:rPr>
          <w:rFonts w:hint="eastAsia"/>
        </w:rPr>
        <w:t>：</w:t>
      </w:r>
      <w:r>
        <w:rPr>
          <w:rFonts w:hint="eastAsia"/>
        </w:rPr>
        <w:t>宇宙线μ</w:t>
      </w:r>
      <w:r>
        <w:rPr>
          <w:rFonts w:hint="eastAsia"/>
        </w:rPr>
        <w:t>子探测需要使用具有二维分辨力的探测器，配合读出电子学进行宇宙线μ子的甄别及数据记录，再使用数据处理算法根据偏转角分布进行材料的鉴别及成像。所用的设备、软件及实验方法都是由课题组进行研发，并且已有一定的基础。</w:t>
      </w:r>
    </w:p>
    <w:p w:rsidR="00CE4447" w:rsidRDefault="009A6103">
      <w:pPr>
        <w:ind w:firstLineChars="200" w:firstLine="420"/>
        <w:jc w:val="left"/>
      </w:pPr>
      <w:r>
        <w:t>3</w:t>
      </w:r>
      <w:r>
        <w:t>、对学生专业知识背景等方面的要求</w:t>
      </w:r>
      <w:r>
        <w:rPr>
          <w:rFonts w:hint="eastAsia"/>
        </w:rPr>
        <w:t>：</w:t>
      </w:r>
      <w:r>
        <w:rPr>
          <w:rFonts w:hint="eastAsia"/>
        </w:rPr>
        <w:t>具备基本的物理学知识，一定的核物理、电离辐射、电子学专业知识；具备基本的数学知识，一定的统计学、概率论应用能力；具有</w:t>
      </w:r>
      <w:r>
        <w:rPr>
          <w:rFonts w:hint="eastAsia"/>
        </w:rPr>
        <w:lastRenderedPageBreak/>
        <w:t>一定的编程、计算机硬件知识。</w:t>
      </w:r>
    </w:p>
    <w:p w:rsidR="00CE4447" w:rsidRDefault="009A6103">
      <w:pPr>
        <w:ind w:firstLineChars="200" w:firstLine="420"/>
        <w:jc w:val="left"/>
      </w:pPr>
      <w:r>
        <w:t>4</w:t>
      </w:r>
      <w:r>
        <w:t>、预期项目成果和收获</w:t>
      </w:r>
      <w:r>
        <w:rPr>
          <w:rFonts w:hint="eastAsia"/>
        </w:rPr>
        <w:t>：</w:t>
      </w:r>
      <w:r>
        <w:rPr>
          <w:rFonts w:hint="eastAsia"/>
        </w:rPr>
        <w:t>掌握粒子电离探测、辐射探测的初步知识，理解宇宙线探测系统的硬件构成、运行方式和数据处理。了解核技术</w:t>
      </w:r>
      <w:r>
        <w:rPr>
          <w:rFonts w:hint="eastAsia"/>
        </w:rPr>
        <w:t>方向科研的团队合作方式和研究方式。</w:t>
      </w:r>
    </w:p>
    <w:p w:rsidR="00CE4447" w:rsidRDefault="009A6103">
      <w:pPr>
        <w:pStyle w:val="a6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b/>
          <w:sz w:val="24"/>
        </w:rPr>
      </w:pPr>
      <w:r>
        <w:rPr>
          <w:rFonts w:ascii="微软雅黑" w:eastAsia="微软雅黑" w:hAnsi="微软雅黑" w:hint="eastAsia"/>
          <w:b/>
          <w:sz w:val="24"/>
        </w:rPr>
        <w:t>其他说明</w:t>
      </w:r>
    </w:p>
    <w:p w:rsidR="00CE4447" w:rsidRDefault="009A6103">
      <w:pPr>
        <w:ind w:firstLineChars="200" w:firstLine="420"/>
        <w:rPr>
          <w:rFonts w:hint="eastAsia"/>
        </w:rPr>
      </w:pPr>
      <w:r>
        <w:rPr>
          <w:rFonts w:hint="eastAsia"/>
        </w:rPr>
        <w:t>无</w:t>
      </w:r>
      <w:bookmarkStart w:id="0" w:name="_GoBack"/>
      <w:bookmarkEnd w:id="0"/>
    </w:p>
    <w:sectPr w:rsidR="00CE44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114AA"/>
    <w:multiLevelType w:val="singleLevel"/>
    <w:tmpl w:val="07B114AA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1DB71BBB"/>
    <w:multiLevelType w:val="multilevel"/>
    <w:tmpl w:val="1DB71BBB"/>
    <w:lvl w:ilvl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71775CA"/>
    <w:multiLevelType w:val="multilevel"/>
    <w:tmpl w:val="771775CA"/>
    <w:lvl w:ilvl="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Q4ODQwNThiYTg4YTBlNDhkZDRmNGNiNWM5NWE1YzAifQ=="/>
  </w:docVars>
  <w:rsids>
    <w:rsidRoot w:val="00F10053"/>
    <w:rsid w:val="003B44C8"/>
    <w:rsid w:val="003E6406"/>
    <w:rsid w:val="00871BE0"/>
    <w:rsid w:val="009A6103"/>
    <w:rsid w:val="00A50A00"/>
    <w:rsid w:val="00CE4447"/>
    <w:rsid w:val="00F10053"/>
    <w:rsid w:val="15AA0E43"/>
    <w:rsid w:val="44726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C1CC695-41BA-4CB9-A0B8-2382E75E6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UnresolvedMention">
    <w:name w:val="Unresolved Mention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1Char">
    <w:name w:val="标题 1 Char"/>
    <w:basedOn w:val="a0"/>
    <w:link w:val="1"/>
    <w:uiPriority w:val="9"/>
    <w:qFormat/>
    <w:rPr>
      <w:b/>
      <w:bCs/>
      <w:kern w:val="44"/>
      <w:sz w:val="44"/>
      <w:szCs w:val="44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character" w:styleId="a7">
    <w:name w:val="FollowedHyperlink"/>
    <w:basedOn w:val="a0"/>
    <w:uiPriority w:val="99"/>
    <w:semiHidden/>
    <w:unhideWhenUsed/>
    <w:rsid w:val="00A50A0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105</Words>
  <Characters>602</Characters>
  <Application>Microsoft Office Word</Application>
  <DocSecurity>0</DocSecurity>
  <Lines>5</Lines>
  <Paragraphs>1</Paragraphs>
  <ScaleCrop>false</ScaleCrop>
  <Company>Microsoft</Company>
  <LinksUpToDate>false</LinksUpToDate>
  <CharactersWithSpaces>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郭静</cp:lastModifiedBy>
  <cp:revision>4</cp:revision>
  <dcterms:created xsi:type="dcterms:W3CDTF">2022-04-25T07:04:00Z</dcterms:created>
  <dcterms:modified xsi:type="dcterms:W3CDTF">2022-05-13T09:18:00Z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689BAF778F8D465A975EAB067C45175D</vt:lpwstr>
  </property>
</Properties>
</file>